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098" w:rsidRPr="000A1098" w:rsidRDefault="000A1098" w:rsidP="000A1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Title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Paper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MEDIPILLS: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Creation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Anatomical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Micro-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Pills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for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Collaborative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Learning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Among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Medical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Degree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Students</w:t>
      </w:r>
      <w:proofErr w:type="spellEnd"/>
    </w:p>
    <w:p w:rsidR="000A1098" w:rsidRDefault="000A1098" w:rsidP="000A1098">
      <w:pPr>
        <w:pStyle w:val="NormalWeb"/>
      </w:pPr>
      <w:proofErr w:type="spellStart"/>
      <w:r>
        <w:rPr>
          <w:rStyle w:val="Textoennegrita"/>
        </w:rPr>
        <w:t>Author’s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Name</w:t>
      </w:r>
      <w:proofErr w:type="spellEnd"/>
      <w:r>
        <w:rPr>
          <w:rStyle w:val="Textoennegrita"/>
        </w:rPr>
        <w:t>(s):</w:t>
      </w:r>
      <w:r>
        <w:br/>
        <w:t>Raquel García-López, Nicanor Morales-Delgado, Pilar Madrigal Verdú, Abraham Andreu Cervera, Diego Echevarría, Eduardo de Puelles, Ana Pombero</w:t>
      </w:r>
    </w:p>
    <w:p w:rsidR="000A1098" w:rsidRDefault="000A1098" w:rsidP="000A1098">
      <w:pPr>
        <w:pStyle w:val="NormalWeb"/>
      </w:pPr>
      <w:proofErr w:type="spellStart"/>
      <w:r>
        <w:rPr>
          <w:rStyle w:val="Textoennegrita"/>
        </w:rPr>
        <w:t>University</w:t>
      </w:r>
      <w:proofErr w:type="spellEnd"/>
      <w:r>
        <w:rPr>
          <w:rStyle w:val="Textoennegrita"/>
        </w:rPr>
        <w:t>/</w:t>
      </w:r>
      <w:proofErr w:type="spellStart"/>
      <w:r>
        <w:rPr>
          <w:rStyle w:val="Textoennegrita"/>
        </w:rPr>
        <w:t>Institute</w:t>
      </w:r>
      <w:proofErr w:type="spellEnd"/>
      <w:r>
        <w:rPr>
          <w:rStyle w:val="Textoennegrita"/>
        </w:rPr>
        <w:t>:</w:t>
      </w:r>
      <w:r>
        <w:br/>
        <w:t xml:space="preserve">Miguel Hernández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Elche, </w:t>
      </w:r>
      <w:proofErr w:type="spellStart"/>
      <w:r>
        <w:t>Spain</w:t>
      </w:r>
      <w:proofErr w:type="spellEnd"/>
    </w:p>
    <w:p w:rsidR="000A1098" w:rsidRPr="000A1098" w:rsidRDefault="000A1098" w:rsidP="000A1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0A1098" w:rsidRPr="000A1098" w:rsidRDefault="000A1098" w:rsidP="000A10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ABSTRACT</w:t>
      </w:r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One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innovative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educational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resources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teachers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can use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promote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development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acquisition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competencies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classroom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use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“Audiovisual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Pills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”.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These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short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pieces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didactic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material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commonly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implemented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teaching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proofErr w:type="gram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environments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71159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However</w:t>
      </w:r>
      <w:proofErr w:type="spellEnd"/>
      <w:proofErr w:type="gram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in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our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pilot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creators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editors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short videos—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called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A109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MEDIPILLS</w:t>
      </w:r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—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were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students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enrolled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course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Anatomy</w:t>
      </w:r>
      <w:proofErr w:type="spellEnd"/>
      <w:r w:rsidRPr="000A109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II</w:t>
      </w:r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part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Bachelor’s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Degree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Medicine at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Miguel Hernández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University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Elche (UMH;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academic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year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2021–2022).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study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population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(n = 125),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divided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into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10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working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groups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about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12–13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students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each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had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design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create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record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MEDIPILLS (3–4 minutes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long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support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UMH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Service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Innovation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Technological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Planning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(SIPT).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MEDIPILLS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were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based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practical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sessions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involving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upper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limb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dissections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Each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group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was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randomly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assigned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one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practical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session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collected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all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materials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considered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necessary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images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videos, etc.)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create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their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MEDIPILL.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Throughout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process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students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received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guidance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advice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from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teaching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staff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present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dissection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room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Finally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each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team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leader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presented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defended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their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MEDIPILL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before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panel,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which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awarded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prizes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two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best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inclusion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anatomical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micro-pills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educational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tool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proven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a positive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fostering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motivation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deeper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learning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development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key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transversal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skills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digital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literacy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communication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creativity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responsibility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teamwork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Therefore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initiative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confirms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more active role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of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students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building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their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own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learning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professional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development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it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recommended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applicable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other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disciplines as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well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71159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bookmarkStart w:id="0" w:name="_GoBack"/>
      <w:bookmarkEnd w:id="0"/>
    </w:p>
    <w:p w:rsidR="000A1098" w:rsidRPr="000A1098" w:rsidRDefault="000A1098" w:rsidP="000A10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Keywords</w:t>
      </w:r>
      <w:proofErr w:type="spellEnd"/>
      <w:r w:rsidRPr="000A109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anatomical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micro-pill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collaborative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learning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educational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video; human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anatomy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Information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>Communication</w:t>
      </w:r>
      <w:proofErr w:type="spellEnd"/>
      <w:r w:rsidRPr="000A109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Technologies (ICT)</w:t>
      </w:r>
    </w:p>
    <w:p w:rsidR="006536FC" w:rsidRDefault="006536FC" w:rsidP="000A1098">
      <w:pPr>
        <w:jc w:val="both"/>
      </w:pPr>
    </w:p>
    <w:sectPr w:rsidR="006536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98"/>
    <w:rsid w:val="000A1098"/>
    <w:rsid w:val="006536FC"/>
    <w:rsid w:val="0071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EB34"/>
  <w15:chartTrackingRefBased/>
  <w15:docId w15:val="{7692200C-E213-40BB-9964-D3A5AB45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A1098"/>
    <w:rPr>
      <w:b/>
      <w:bCs/>
    </w:rPr>
  </w:style>
  <w:style w:type="character" w:styleId="nfasis">
    <w:name w:val="Emphasis"/>
    <w:basedOn w:val="Fuentedeprrafopredeter"/>
    <w:uiPriority w:val="20"/>
    <w:qFormat/>
    <w:rsid w:val="000A10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9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2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6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</dc:creator>
  <cp:keywords/>
  <dc:description/>
  <cp:lastModifiedBy>Raquel</cp:lastModifiedBy>
  <cp:revision>2</cp:revision>
  <dcterms:created xsi:type="dcterms:W3CDTF">2025-11-13T14:53:00Z</dcterms:created>
  <dcterms:modified xsi:type="dcterms:W3CDTF">2025-11-13T14:56:00Z</dcterms:modified>
</cp:coreProperties>
</file>